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9"/>
        <w:gridCol w:w="1984"/>
        <w:gridCol w:w="1843"/>
        <w:gridCol w:w="2126"/>
        <w:gridCol w:w="1971"/>
        <w:gridCol w:w="14"/>
      </w:tblGrid>
      <w:tr w:rsidR="00E257C9" w:rsidTr="001E6D9D">
        <w:trPr>
          <w:gridAfter w:val="1"/>
          <w:wAfter w:w="14" w:type="dxa"/>
        </w:trPr>
        <w:tc>
          <w:tcPr>
            <w:tcW w:w="138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7C9" w:rsidRDefault="005752E6" w:rsidP="00E257C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</w:t>
            </w:r>
            <w:r w:rsidR="00E257C9">
              <w:rPr>
                <w:b/>
                <w:sz w:val="28"/>
                <w:szCs w:val="28"/>
              </w:rPr>
              <w:t>dborný poradní orgán MŠMT – Koordinační výbor pro ELI</w:t>
            </w:r>
          </w:p>
        </w:tc>
      </w:tr>
      <w:tr w:rsidR="00E257C9" w:rsidTr="001E6D9D">
        <w:trPr>
          <w:gridAfter w:val="1"/>
          <w:wAfter w:w="14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7C9" w:rsidRDefault="00E257C9">
            <w:pPr>
              <w:spacing w:after="0" w:line="240" w:lineRule="auto"/>
              <w:jc w:val="center"/>
            </w:pPr>
            <w:r>
              <w:rPr>
                <w:b/>
              </w:rPr>
              <w:t>Zdroj financování členů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7C9" w:rsidRDefault="00E257C9">
            <w:pPr>
              <w:spacing w:after="0" w:line="240" w:lineRule="auto"/>
              <w:jc w:val="center"/>
            </w:pPr>
            <w:r>
              <w:rPr>
                <w:b/>
              </w:rPr>
              <w:t>Statut</w:t>
            </w:r>
          </w:p>
        </w:tc>
        <w:tc>
          <w:tcPr>
            <w:tcW w:w="4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7C9" w:rsidRDefault="00E257C9">
            <w:pPr>
              <w:spacing w:after="0" w:line="240" w:lineRule="auto"/>
              <w:jc w:val="center"/>
            </w:pPr>
            <w:r>
              <w:rPr>
                <w:b/>
              </w:rPr>
              <w:t>Jednací řád</w:t>
            </w:r>
          </w:p>
        </w:tc>
      </w:tr>
      <w:tr w:rsidR="00E257C9" w:rsidTr="001E6D9D">
        <w:trPr>
          <w:gridAfter w:val="1"/>
          <w:wAfter w:w="14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7C9" w:rsidRDefault="00E257C9">
            <w:pPr>
              <w:spacing w:after="0" w:line="240" w:lineRule="auto"/>
              <w:ind w:left="360"/>
              <w:rPr>
                <w:color w:val="FF0000"/>
              </w:rPr>
            </w:pPr>
            <w:r>
              <w:t>Činnost není honorována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7C9" w:rsidRDefault="00E257C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ANO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7C9" w:rsidRDefault="00E257C9">
            <w:pPr>
              <w:spacing w:after="0" w:line="240" w:lineRule="auto"/>
              <w:jc w:val="center"/>
              <w:rPr>
                <w:strike/>
              </w:rPr>
            </w:pPr>
            <w:r>
              <w:rPr>
                <w:strike/>
              </w:rPr>
              <w:t>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7C9" w:rsidRDefault="00E257C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ANO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7C9" w:rsidRDefault="00E257C9">
            <w:pPr>
              <w:spacing w:after="0" w:line="240" w:lineRule="auto"/>
              <w:jc w:val="center"/>
              <w:rPr>
                <w:strike/>
              </w:rPr>
            </w:pPr>
            <w:r>
              <w:rPr>
                <w:strike/>
              </w:rPr>
              <w:t>NE</w:t>
            </w:r>
          </w:p>
        </w:tc>
      </w:tr>
      <w:tr w:rsidR="001E6D9D" w:rsidTr="001E6D9D">
        <w:trPr>
          <w:trHeight w:val="423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D9D" w:rsidRDefault="001E6D9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Seznam</w:t>
            </w:r>
          </w:p>
        </w:tc>
      </w:tr>
      <w:tr w:rsidR="001E6D9D" w:rsidTr="001E6D9D">
        <w:trPr>
          <w:trHeight w:val="425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D9D" w:rsidRDefault="001E6D9D" w:rsidP="001E6D9D">
            <w:pPr>
              <w:spacing w:after="0" w:line="240" w:lineRule="auto"/>
              <w:jc w:val="center"/>
            </w:pPr>
            <w:r>
              <w:t>Ing. Robert Plaga, Ph.D.</w:t>
            </w:r>
          </w:p>
        </w:tc>
      </w:tr>
      <w:tr w:rsidR="001E6D9D" w:rsidTr="001E6D9D">
        <w:trPr>
          <w:trHeight w:val="425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D9D" w:rsidRDefault="001E6D9D" w:rsidP="001E6D9D">
            <w:pPr>
              <w:spacing w:after="0" w:line="240" w:lineRule="auto"/>
              <w:jc w:val="center"/>
            </w:pPr>
            <w:r>
              <w:t>prof. Ing. Ivan Wilhelm, CSc.</w:t>
            </w:r>
          </w:p>
        </w:tc>
      </w:tr>
      <w:tr w:rsidR="001E6D9D" w:rsidRPr="00E257C9" w:rsidTr="001E6D9D">
        <w:trPr>
          <w:trHeight w:val="425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D9D" w:rsidRDefault="001E6D9D" w:rsidP="001E6D9D">
            <w:pPr>
              <w:spacing w:after="0" w:line="240" w:lineRule="auto"/>
              <w:jc w:val="center"/>
            </w:pPr>
            <w:r>
              <w:t xml:space="preserve">prof. Ing. Eva </w:t>
            </w:r>
            <w:proofErr w:type="spellStart"/>
            <w:r>
              <w:t>Kislingerová</w:t>
            </w:r>
            <w:proofErr w:type="spellEnd"/>
            <w:r>
              <w:t>, CSc.</w:t>
            </w:r>
          </w:p>
        </w:tc>
      </w:tr>
      <w:tr w:rsidR="001E6D9D" w:rsidRPr="00E257C9" w:rsidTr="001E6D9D">
        <w:trPr>
          <w:trHeight w:val="425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D9D" w:rsidRDefault="001E6D9D" w:rsidP="001E6D9D">
            <w:pPr>
              <w:spacing w:after="0" w:line="240" w:lineRule="auto"/>
              <w:jc w:val="center"/>
            </w:pPr>
            <w:r>
              <w:t xml:space="preserve">Mgr. Petr </w:t>
            </w:r>
            <w:proofErr w:type="spellStart"/>
            <w:r>
              <w:t>Ventluka</w:t>
            </w:r>
            <w:proofErr w:type="spellEnd"/>
          </w:p>
        </w:tc>
      </w:tr>
      <w:tr w:rsidR="001E6D9D" w:rsidRPr="00E257C9" w:rsidTr="001E6D9D">
        <w:trPr>
          <w:trHeight w:val="425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D9D" w:rsidRDefault="001E6D9D" w:rsidP="001E6D9D">
            <w:pPr>
              <w:spacing w:after="0" w:line="240" w:lineRule="auto"/>
              <w:jc w:val="center"/>
            </w:pPr>
            <w:r>
              <w:t xml:space="preserve">Ing. Martin </w:t>
            </w:r>
            <w:proofErr w:type="spellStart"/>
            <w:r>
              <w:t>Hajnala</w:t>
            </w:r>
            <w:proofErr w:type="spellEnd"/>
            <w:r>
              <w:t>, Ph.D.</w:t>
            </w:r>
          </w:p>
        </w:tc>
      </w:tr>
      <w:tr w:rsidR="001E6D9D" w:rsidRPr="00E257C9" w:rsidTr="001E6D9D">
        <w:trPr>
          <w:trHeight w:val="425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D9D" w:rsidRDefault="001E6D9D" w:rsidP="001E6D9D">
            <w:pPr>
              <w:spacing w:after="0" w:line="240" w:lineRule="auto"/>
              <w:jc w:val="center"/>
            </w:pPr>
            <w:r>
              <w:t xml:space="preserve">Mgr. Arnošt </w:t>
            </w:r>
            <w:proofErr w:type="spellStart"/>
            <w:r>
              <w:t>Marks</w:t>
            </w:r>
            <w:proofErr w:type="spellEnd"/>
            <w:r>
              <w:t>, Ph.D.</w:t>
            </w:r>
          </w:p>
        </w:tc>
      </w:tr>
      <w:tr w:rsidR="001E6D9D" w:rsidRPr="00E257C9" w:rsidTr="001E6D9D">
        <w:trPr>
          <w:trHeight w:val="425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D9D" w:rsidRDefault="001E6D9D" w:rsidP="001E6D9D">
            <w:pPr>
              <w:spacing w:after="0" w:line="240" w:lineRule="auto"/>
              <w:jc w:val="center"/>
            </w:pPr>
            <w:r>
              <w:t>prof. Jan Řídký, DrSc.</w:t>
            </w:r>
          </w:p>
        </w:tc>
      </w:tr>
      <w:tr w:rsidR="001E6D9D" w:rsidRPr="00E257C9" w:rsidTr="001E6D9D">
        <w:trPr>
          <w:trHeight w:val="425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D9D" w:rsidRDefault="001E6D9D" w:rsidP="001E6D9D">
            <w:pPr>
              <w:spacing w:after="0" w:line="240" w:lineRule="auto"/>
              <w:jc w:val="center"/>
            </w:pPr>
            <w:r>
              <w:t>PhDr. Lukáš Levák</w:t>
            </w:r>
          </w:p>
        </w:tc>
      </w:tr>
      <w:tr w:rsidR="001E6D9D" w:rsidRPr="00E257C9" w:rsidTr="001E6D9D">
        <w:trPr>
          <w:trHeight w:val="425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D9D" w:rsidRDefault="001E6D9D" w:rsidP="001E6D9D">
            <w:pPr>
              <w:spacing w:after="0" w:line="240" w:lineRule="auto"/>
              <w:jc w:val="center"/>
            </w:pPr>
            <w:r>
              <w:t>Ing. Roman Hvězda</w:t>
            </w:r>
          </w:p>
        </w:tc>
      </w:tr>
      <w:tr w:rsidR="001E6D9D" w:rsidRPr="00E257C9" w:rsidTr="001E6D9D">
        <w:trPr>
          <w:trHeight w:val="425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D9D" w:rsidRDefault="001E6D9D" w:rsidP="001E6D9D">
            <w:pPr>
              <w:spacing w:after="0" w:line="240" w:lineRule="auto"/>
              <w:jc w:val="center"/>
            </w:pPr>
            <w:r>
              <w:t xml:space="preserve">RNDr. Jan </w:t>
            </w:r>
            <w:proofErr w:type="spellStart"/>
            <w:r>
              <w:t>Polecha</w:t>
            </w:r>
            <w:proofErr w:type="spellEnd"/>
            <w:r>
              <w:t>, CSc.</w:t>
            </w:r>
          </w:p>
        </w:tc>
      </w:tr>
      <w:tr w:rsidR="001E6D9D" w:rsidRPr="00E257C9" w:rsidTr="001E6D9D">
        <w:trPr>
          <w:trHeight w:val="425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D9D" w:rsidRDefault="001E6D9D" w:rsidP="001E6D9D">
            <w:pPr>
              <w:spacing w:after="0" w:line="240" w:lineRule="auto"/>
              <w:jc w:val="center"/>
            </w:pPr>
            <w:r>
              <w:t>Ing. Jakub Uchytil</w:t>
            </w:r>
          </w:p>
        </w:tc>
      </w:tr>
      <w:tr w:rsidR="001E6D9D" w:rsidRPr="00E257C9" w:rsidTr="001E6D9D">
        <w:trPr>
          <w:trHeight w:val="425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D9D" w:rsidRDefault="001E6D9D" w:rsidP="001E6D9D">
            <w:pPr>
              <w:spacing w:after="0" w:line="240" w:lineRule="auto"/>
              <w:jc w:val="center"/>
            </w:pPr>
            <w:r>
              <w:t xml:space="preserve">Ing. Martin </w:t>
            </w:r>
            <w:proofErr w:type="spellStart"/>
            <w:r>
              <w:t>Hajnala</w:t>
            </w:r>
            <w:proofErr w:type="spellEnd"/>
            <w:r>
              <w:t>, Ph.D.</w:t>
            </w:r>
          </w:p>
        </w:tc>
      </w:tr>
      <w:tr w:rsidR="001E6D9D" w:rsidRPr="00E257C9" w:rsidTr="001E6D9D">
        <w:trPr>
          <w:trHeight w:val="425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D9D" w:rsidRDefault="001E6D9D" w:rsidP="001E6D9D">
            <w:pPr>
              <w:spacing w:after="0" w:line="240" w:lineRule="auto"/>
              <w:jc w:val="center"/>
            </w:pPr>
            <w:r>
              <w:t xml:space="preserve">Dr. Georg </w:t>
            </w:r>
            <w:proofErr w:type="spellStart"/>
            <w:r>
              <w:t>Korn</w:t>
            </w:r>
            <w:proofErr w:type="spellEnd"/>
          </w:p>
        </w:tc>
      </w:tr>
      <w:tr w:rsidR="001E6D9D" w:rsidTr="001E6D9D">
        <w:trPr>
          <w:trHeight w:val="425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818" w:rsidRDefault="001E6D9D" w:rsidP="00A57818">
            <w:pPr>
              <w:spacing w:after="0" w:line="240" w:lineRule="auto"/>
              <w:jc w:val="center"/>
            </w:pPr>
            <w:r>
              <w:t>tajemník: odborný referent O31</w:t>
            </w:r>
            <w:bookmarkStart w:id="0" w:name="_GoBack"/>
            <w:bookmarkEnd w:id="0"/>
          </w:p>
        </w:tc>
      </w:tr>
    </w:tbl>
    <w:p w:rsidR="00BF359E" w:rsidRPr="00D84C3C" w:rsidRDefault="00BF359E" w:rsidP="00BD47E3"/>
    <w:sectPr w:rsidR="00BF359E" w:rsidRPr="00D84C3C" w:rsidSect="009F0B9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7C9"/>
    <w:rsid w:val="001E6D9D"/>
    <w:rsid w:val="002200F9"/>
    <w:rsid w:val="00280C21"/>
    <w:rsid w:val="003C4EB9"/>
    <w:rsid w:val="004A1860"/>
    <w:rsid w:val="004C66CD"/>
    <w:rsid w:val="005752E6"/>
    <w:rsid w:val="0058126D"/>
    <w:rsid w:val="00694833"/>
    <w:rsid w:val="009D3B76"/>
    <w:rsid w:val="009F0B97"/>
    <w:rsid w:val="00A57818"/>
    <w:rsid w:val="00AA7420"/>
    <w:rsid w:val="00B656DF"/>
    <w:rsid w:val="00BD47E3"/>
    <w:rsid w:val="00BF359E"/>
    <w:rsid w:val="00C91FDA"/>
    <w:rsid w:val="00D84C3C"/>
    <w:rsid w:val="00E05AF6"/>
    <w:rsid w:val="00E257C9"/>
    <w:rsid w:val="00F87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9393B8-91E8-437F-BA80-9D54FF49F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257C9"/>
    <w:rPr>
      <w:rFonts w:ascii="Calibri" w:eastAsia="Calibri" w:hAnsi="Calibri" w:cs="Times New Roman"/>
      <w:lang w:val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F879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87937"/>
    <w:rPr>
      <w:rFonts w:ascii="Segoe UI" w:eastAsia="Calibri" w:hAnsi="Segoe UI" w:cs="Segoe UI"/>
      <w:sz w:val="18"/>
      <w:szCs w:val="18"/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62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MSMT</Company>
  <LinksUpToDate>false</LinksUpToDate>
  <CharactersWithSpaces>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Hana Dlouhá</dc:creator>
  <cp:lastModifiedBy>Žufanová Hana</cp:lastModifiedBy>
  <cp:revision>4</cp:revision>
  <cp:lastPrinted>2017-08-14T08:05:00Z</cp:lastPrinted>
  <dcterms:created xsi:type="dcterms:W3CDTF">2018-09-20T07:16:00Z</dcterms:created>
  <dcterms:modified xsi:type="dcterms:W3CDTF">2019-02-08T14:10:00Z</dcterms:modified>
</cp:coreProperties>
</file>